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2E4A9" w14:textId="1AD1705D" w:rsidR="00B56706" w:rsidRPr="00326AFE" w:rsidRDefault="00B56706" w:rsidP="001D47D9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26AFE">
        <w:rPr>
          <w:rFonts w:ascii="Times New Roman" w:hAnsi="Times New Roman" w:cs="Times New Roman"/>
          <w:b/>
        </w:rPr>
        <w:t>ORDINANCE No. RO-</w:t>
      </w:r>
      <w:r w:rsidR="00B800E4">
        <w:rPr>
          <w:rFonts w:ascii="Times New Roman" w:hAnsi="Times New Roman" w:cs="Times New Roman"/>
          <w:b/>
        </w:rPr>
        <w:t>09</w:t>
      </w:r>
      <w:r w:rsidR="009A5F35">
        <w:rPr>
          <w:rFonts w:ascii="Times New Roman" w:hAnsi="Times New Roman" w:cs="Times New Roman"/>
          <w:b/>
        </w:rPr>
        <w:t>-26</w:t>
      </w:r>
    </w:p>
    <w:p w14:paraId="49CB116B" w14:textId="77777777" w:rsidR="001D47D9" w:rsidRPr="00326AFE" w:rsidRDefault="001D47D9" w:rsidP="001D47D9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E68108A" w14:textId="77777777" w:rsidR="007B3FC9" w:rsidRPr="00326AFE" w:rsidRDefault="00B56706" w:rsidP="001D47D9">
      <w:pPr>
        <w:spacing w:after="0" w:line="240" w:lineRule="auto"/>
        <w:rPr>
          <w:rFonts w:ascii="Times New Roman" w:hAnsi="Times New Roman" w:cs="Times New Roman"/>
          <w:b/>
        </w:rPr>
      </w:pPr>
      <w:r w:rsidRPr="00326AFE">
        <w:rPr>
          <w:rFonts w:ascii="Times New Roman" w:hAnsi="Times New Roman" w:cs="Times New Roman"/>
          <w:b/>
        </w:rPr>
        <w:t xml:space="preserve">AN ORDINANCE OF THE TOWNSHIP OF WASHINGTON, COUNTY OF MORRIS, STATE OF NEW JERSEY, AMENDING CHAPTER </w:t>
      </w:r>
      <w:r w:rsidR="00953EC7" w:rsidRPr="00326AFE">
        <w:rPr>
          <w:rFonts w:ascii="Times New Roman" w:hAnsi="Times New Roman" w:cs="Times New Roman"/>
          <w:b/>
        </w:rPr>
        <w:t>203</w:t>
      </w:r>
      <w:r w:rsidR="00FC587C" w:rsidRPr="00326AFE">
        <w:rPr>
          <w:rFonts w:ascii="Times New Roman" w:hAnsi="Times New Roman" w:cs="Times New Roman"/>
          <w:b/>
        </w:rPr>
        <w:t xml:space="preserve"> </w:t>
      </w:r>
      <w:r w:rsidR="00D42772" w:rsidRPr="00326AFE">
        <w:rPr>
          <w:rFonts w:ascii="Times New Roman" w:hAnsi="Times New Roman" w:cs="Times New Roman"/>
          <w:b/>
        </w:rPr>
        <w:t>“</w:t>
      </w:r>
      <w:r w:rsidR="00953EC7" w:rsidRPr="00326AFE">
        <w:rPr>
          <w:rFonts w:ascii="Times New Roman" w:hAnsi="Times New Roman" w:cs="Times New Roman"/>
          <w:b/>
        </w:rPr>
        <w:t>VEHICLES AND TRAFFIC</w:t>
      </w:r>
      <w:r w:rsidR="00D42772" w:rsidRPr="00326AFE">
        <w:rPr>
          <w:rFonts w:ascii="Times New Roman" w:hAnsi="Times New Roman" w:cs="Times New Roman"/>
          <w:b/>
        </w:rPr>
        <w:t>”</w:t>
      </w:r>
      <w:r w:rsidR="005E4D3C" w:rsidRPr="00326AFE">
        <w:rPr>
          <w:rFonts w:ascii="Times New Roman" w:hAnsi="Times New Roman" w:cs="Times New Roman"/>
          <w:b/>
        </w:rPr>
        <w:t>,</w:t>
      </w:r>
      <w:r w:rsidR="00953EC7" w:rsidRPr="00326AFE">
        <w:rPr>
          <w:rFonts w:ascii="Times New Roman" w:hAnsi="Times New Roman" w:cs="Times New Roman"/>
          <w:b/>
        </w:rPr>
        <w:t xml:space="preserve"> ARTICLE </w:t>
      </w:r>
      <w:r w:rsidR="003D4BB1" w:rsidRPr="00326AFE">
        <w:rPr>
          <w:rFonts w:ascii="Times New Roman" w:hAnsi="Times New Roman" w:cs="Times New Roman"/>
          <w:b/>
        </w:rPr>
        <w:t>XVII</w:t>
      </w:r>
      <w:r w:rsidR="00953EC7" w:rsidRPr="00326AFE">
        <w:rPr>
          <w:rFonts w:ascii="Times New Roman" w:hAnsi="Times New Roman" w:cs="Times New Roman"/>
          <w:b/>
        </w:rPr>
        <w:t xml:space="preserve"> “SCHEDULES”,</w:t>
      </w:r>
      <w:r w:rsidR="004F5BDE" w:rsidRPr="00326AFE">
        <w:rPr>
          <w:rFonts w:ascii="Times New Roman" w:hAnsi="Times New Roman" w:cs="Times New Roman"/>
          <w:b/>
        </w:rPr>
        <w:t xml:space="preserve"> SECTION </w:t>
      </w:r>
      <w:r w:rsidR="00953EC7" w:rsidRPr="00326AFE">
        <w:rPr>
          <w:rFonts w:ascii="Times New Roman" w:hAnsi="Times New Roman" w:cs="Times New Roman"/>
          <w:b/>
        </w:rPr>
        <w:t>203-</w:t>
      </w:r>
      <w:r w:rsidR="000F113E" w:rsidRPr="00326AFE">
        <w:rPr>
          <w:rFonts w:ascii="Times New Roman" w:hAnsi="Times New Roman" w:cs="Times New Roman"/>
          <w:b/>
        </w:rPr>
        <w:t>47</w:t>
      </w:r>
      <w:r w:rsidR="004F5BDE" w:rsidRPr="00326AFE">
        <w:rPr>
          <w:rFonts w:ascii="Times New Roman" w:hAnsi="Times New Roman" w:cs="Times New Roman"/>
          <w:b/>
        </w:rPr>
        <w:t xml:space="preserve"> </w:t>
      </w:r>
      <w:r w:rsidR="00E9670B" w:rsidRPr="00326AFE">
        <w:rPr>
          <w:rFonts w:ascii="Times New Roman" w:hAnsi="Times New Roman" w:cs="Times New Roman"/>
          <w:b/>
        </w:rPr>
        <w:t>“</w:t>
      </w:r>
      <w:r w:rsidR="00C53771" w:rsidRPr="00326AFE">
        <w:rPr>
          <w:rFonts w:ascii="Times New Roman" w:hAnsi="Times New Roman" w:cs="Times New Roman"/>
          <w:b/>
        </w:rPr>
        <w:t xml:space="preserve">SCHEDULE </w:t>
      </w:r>
      <w:r w:rsidR="000F113E" w:rsidRPr="00326AFE">
        <w:rPr>
          <w:rFonts w:ascii="Times New Roman" w:hAnsi="Times New Roman" w:cs="Times New Roman"/>
          <w:b/>
        </w:rPr>
        <w:t>VIII</w:t>
      </w:r>
      <w:r w:rsidR="00C53771" w:rsidRPr="00326AFE">
        <w:rPr>
          <w:rFonts w:ascii="Times New Roman" w:hAnsi="Times New Roman" w:cs="Times New Roman"/>
          <w:b/>
        </w:rPr>
        <w:t xml:space="preserve">: </w:t>
      </w:r>
      <w:r w:rsidR="000F113E" w:rsidRPr="00326AFE">
        <w:rPr>
          <w:rFonts w:ascii="Times New Roman" w:hAnsi="Times New Roman" w:cs="Times New Roman"/>
          <w:b/>
        </w:rPr>
        <w:t>STOP INTERSECTIONS</w:t>
      </w:r>
      <w:r w:rsidR="00FC587C" w:rsidRPr="00326AFE">
        <w:rPr>
          <w:rFonts w:ascii="Times New Roman" w:hAnsi="Times New Roman" w:cs="Times New Roman"/>
          <w:b/>
        </w:rPr>
        <w:t>”</w:t>
      </w:r>
      <w:r w:rsidRPr="00326AFE">
        <w:rPr>
          <w:rFonts w:ascii="Times New Roman" w:hAnsi="Times New Roman" w:cs="Times New Roman"/>
          <w:b/>
        </w:rPr>
        <w:t xml:space="preserve"> </w:t>
      </w:r>
    </w:p>
    <w:p w14:paraId="494F295E" w14:textId="77777777" w:rsidR="001D47D9" w:rsidRPr="00326AFE" w:rsidRDefault="001D47D9" w:rsidP="001D47D9">
      <w:pPr>
        <w:spacing w:after="0" w:line="240" w:lineRule="auto"/>
        <w:rPr>
          <w:rFonts w:ascii="Times New Roman" w:hAnsi="Times New Roman" w:cs="Times New Roman"/>
          <w:b/>
        </w:rPr>
      </w:pPr>
    </w:p>
    <w:p w14:paraId="7CF2CD91" w14:textId="77777777" w:rsidR="007B3FC9" w:rsidRPr="00326AFE" w:rsidRDefault="001D47D9" w:rsidP="00326A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6AFE">
        <w:rPr>
          <w:rFonts w:ascii="Times New Roman" w:hAnsi="Times New Roman" w:cs="Times New Roman"/>
          <w:b/>
        </w:rPr>
        <w:tab/>
      </w:r>
      <w:r w:rsidR="007B3FC9" w:rsidRPr="00326AFE">
        <w:rPr>
          <w:rFonts w:ascii="Times New Roman" w:hAnsi="Times New Roman" w:cs="Times New Roman"/>
          <w:b/>
        </w:rPr>
        <w:t xml:space="preserve">WHEREAS, </w:t>
      </w:r>
      <w:r w:rsidR="007B3FC9" w:rsidRPr="00326AFE">
        <w:rPr>
          <w:rFonts w:ascii="Times New Roman" w:hAnsi="Times New Roman" w:cs="Times New Roman"/>
          <w:bCs/>
        </w:rPr>
        <w:t xml:space="preserve">the Township of Washington </w:t>
      </w:r>
      <w:r w:rsidR="00CC2A54" w:rsidRPr="00326AFE">
        <w:rPr>
          <w:rFonts w:ascii="Times New Roman" w:hAnsi="Times New Roman" w:cs="Times New Roman"/>
          <w:bCs/>
        </w:rPr>
        <w:t xml:space="preserve">Code sets forth </w:t>
      </w:r>
      <w:r w:rsidR="00E81EF6" w:rsidRPr="00326AFE">
        <w:rPr>
          <w:rFonts w:ascii="Times New Roman" w:hAnsi="Times New Roman" w:cs="Times New Roman"/>
          <w:bCs/>
        </w:rPr>
        <w:t>the regulations regarding traffic flow and regulation</w:t>
      </w:r>
      <w:r w:rsidR="00E9670B" w:rsidRPr="00326AFE">
        <w:rPr>
          <w:rFonts w:ascii="Times New Roman" w:hAnsi="Times New Roman" w:cs="Times New Roman"/>
          <w:bCs/>
        </w:rPr>
        <w:t xml:space="preserve"> </w:t>
      </w:r>
      <w:r w:rsidR="00E81EF6" w:rsidRPr="00326AFE">
        <w:rPr>
          <w:rFonts w:ascii="Times New Roman" w:hAnsi="Times New Roman" w:cs="Times New Roman"/>
          <w:bCs/>
        </w:rPr>
        <w:t>throughout</w:t>
      </w:r>
      <w:r w:rsidR="00E9670B" w:rsidRPr="00326AFE">
        <w:rPr>
          <w:rFonts w:ascii="Times New Roman" w:hAnsi="Times New Roman" w:cs="Times New Roman"/>
          <w:bCs/>
        </w:rPr>
        <w:t xml:space="preserve"> the Township</w:t>
      </w:r>
      <w:r w:rsidR="007B3FC9" w:rsidRPr="00326AFE">
        <w:rPr>
          <w:rFonts w:ascii="Times New Roman" w:hAnsi="Times New Roman" w:cs="Times New Roman"/>
          <w:bCs/>
        </w:rPr>
        <w:t xml:space="preserve">; and </w:t>
      </w:r>
    </w:p>
    <w:p w14:paraId="09C52C64" w14:textId="77777777" w:rsidR="001D47D9" w:rsidRPr="00326AFE" w:rsidRDefault="001D47D9" w:rsidP="00326A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791CC3" w14:textId="079E56E6" w:rsidR="00E81EF6" w:rsidRPr="00326AFE" w:rsidRDefault="001D47D9" w:rsidP="00326A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26AFE">
        <w:rPr>
          <w:rFonts w:ascii="Times New Roman" w:hAnsi="Times New Roman" w:cs="Times New Roman"/>
          <w:b/>
        </w:rPr>
        <w:tab/>
      </w:r>
      <w:r w:rsidR="007B3FC9" w:rsidRPr="00326AFE">
        <w:rPr>
          <w:rFonts w:ascii="Times New Roman" w:hAnsi="Times New Roman" w:cs="Times New Roman"/>
          <w:b/>
        </w:rPr>
        <w:t xml:space="preserve">WHEREAS, </w:t>
      </w:r>
      <w:r w:rsidR="007B3FC9" w:rsidRPr="00326AFE">
        <w:rPr>
          <w:rFonts w:ascii="Times New Roman" w:hAnsi="Times New Roman" w:cs="Times New Roman"/>
          <w:bCs/>
        </w:rPr>
        <w:t xml:space="preserve">the </w:t>
      </w:r>
      <w:r w:rsidR="00FC587C" w:rsidRPr="00326AFE">
        <w:rPr>
          <w:rFonts w:ascii="Times New Roman" w:hAnsi="Times New Roman" w:cs="Times New Roman"/>
          <w:bCs/>
        </w:rPr>
        <w:t xml:space="preserve">Township </w:t>
      </w:r>
      <w:r w:rsidR="003A3B16" w:rsidRPr="00326AFE">
        <w:rPr>
          <w:rFonts w:ascii="Times New Roman" w:hAnsi="Times New Roman" w:cs="Times New Roman"/>
          <w:bCs/>
        </w:rPr>
        <w:t>Police Department</w:t>
      </w:r>
      <w:r w:rsidR="00CC2A54" w:rsidRPr="00326AFE">
        <w:rPr>
          <w:rFonts w:ascii="Times New Roman" w:hAnsi="Times New Roman" w:cs="Times New Roman"/>
          <w:bCs/>
        </w:rPr>
        <w:t xml:space="preserve"> </w:t>
      </w:r>
      <w:r w:rsidR="00D96E02" w:rsidRPr="00326AFE">
        <w:rPr>
          <w:rFonts w:ascii="Times New Roman" w:hAnsi="Times New Roman" w:cs="Times New Roman"/>
          <w:bCs/>
        </w:rPr>
        <w:t xml:space="preserve">and Township Engineer have recommended that four (4) way stop signs be installed at the intersection of </w:t>
      </w:r>
      <w:r w:rsidR="009A5F35">
        <w:rPr>
          <w:rFonts w:ascii="Times New Roman" w:hAnsi="Times New Roman" w:cs="Times New Roman"/>
          <w:bCs/>
        </w:rPr>
        <w:t>Old Farmers</w:t>
      </w:r>
      <w:r w:rsidR="00D96E02" w:rsidRPr="00326AFE">
        <w:rPr>
          <w:rFonts w:ascii="Times New Roman" w:hAnsi="Times New Roman" w:cs="Times New Roman"/>
          <w:bCs/>
        </w:rPr>
        <w:t xml:space="preserve"> and </w:t>
      </w:r>
      <w:r w:rsidR="009A5F35">
        <w:rPr>
          <w:rFonts w:ascii="Times New Roman" w:hAnsi="Times New Roman" w:cs="Times New Roman"/>
          <w:bCs/>
        </w:rPr>
        <w:t>East Valley Brook</w:t>
      </w:r>
      <w:r w:rsidR="00E81EF6" w:rsidRPr="00326AFE">
        <w:rPr>
          <w:rFonts w:ascii="Times New Roman" w:hAnsi="Times New Roman" w:cs="Times New Roman"/>
          <w:bCs/>
        </w:rPr>
        <w:t>; and</w:t>
      </w:r>
    </w:p>
    <w:p w14:paraId="63511F6F" w14:textId="77777777" w:rsidR="00E81EF6" w:rsidRPr="00326AFE" w:rsidRDefault="00E81EF6" w:rsidP="00326A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A2FC0D0" w14:textId="77777777" w:rsidR="00E81EF6" w:rsidRPr="00326AFE" w:rsidRDefault="00E81EF6" w:rsidP="00326AF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r w:rsidRPr="00326AFE">
        <w:rPr>
          <w:rFonts w:ascii="Times New Roman" w:hAnsi="Times New Roman" w:cs="Times New Roman"/>
          <w:b/>
        </w:rPr>
        <w:t>WHEREAS</w:t>
      </w:r>
      <w:r w:rsidRPr="00326AFE">
        <w:rPr>
          <w:rFonts w:ascii="Times New Roman" w:hAnsi="Times New Roman" w:cs="Times New Roman"/>
          <w:bCs/>
        </w:rPr>
        <w:t xml:space="preserve">, </w:t>
      </w:r>
      <w:r w:rsidR="00D96E02" w:rsidRPr="00326AFE">
        <w:rPr>
          <w:rFonts w:ascii="Times New Roman" w:hAnsi="Times New Roman" w:cs="Times New Roman"/>
          <w:bCs/>
        </w:rPr>
        <w:t>the Township Committee has reviewed the recommendations and is in agreement with same</w:t>
      </w:r>
      <w:r w:rsidRPr="00326AFE">
        <w:rPr>
          <w:rFonts w:ascii="Times New Roman" w:hAnsi="Times New Roman" w:cs="Times New Roman"/>
          <w:bCs/>
        </w:rPr>
        <w:t>.</w:t>
      </w:r>
    </w:p>
    <w:p w14:paraId="5504BD15" w14:textId="77777777" w:rsidR="001D47D9" w:rsidRPr="00326AFE" w:rsidRDefault="001D47D9" w:rsidP="00326A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D6C072" w14:textId="77777777" w:rsidR="000B1203" w:rsidRPr="00326AFE" w:rsidRDefault="001D47D9" w:rsidP="00326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6AFE">
        <w:rPr>
          <w:rFonts w:ascii="Times New Roman" w:hAnsi="Times New Roman" w:cs="Times New Roman"/>
          <w:b/>
        </w:rPr>
        <w:tab/>
      </w:r>
      <w:r w:rsidR="000B1203" w:rsidRPr="00326AFE">
        <w:rPr>
          <w:rFonts w:ascii="Times New Roman" w:hAnsi="Times New Roman" w:cs="Times New Roman"/>
          <w:b/>
        </w:rPr>
        <w:t>NOW, THEREFORE, BE IT ORDAINED</w:t>
      </w:r>
      <w:r w:rsidR="000B1203" w:rsidRPr="00326AFE">
        <w:rPr>
          <w:rFonts w:ascii="Times New Roman" w:hAnsi="Times New Roman" w:cs="Times New Roman"/>
          <w:bCs/>
        </w:rPr>
        <w:t xml:space="preserve"> </w:t>
      </w:r>
      <w:r w:rsidR="000B1203" w:rsidRPr="00326AFE">
        <w:rPr>
          <w:rFonts w:ascii="Times New Roman" w:hAnsi="Times New Roman" w:cs="Times New Roman"/>
        </w:rPr>
        <w:t xml:space="preserve">by the Township Committee of the Township of Washington, County of Morris, State of New Jersey, as follows:  </w:t>
      </w:r>
      <w:bookmarkStart w:id="0" w:name="_GoBack"/>
      <w:bookmarkEnd w:id="0"/>
    </w:p>
    <w:p w14:paraId="16A1ABE2" w14:textId="77777777" w:rsidR="001D47D9" w:rsidRPr="00326AFE" w:rsidRDefault="001D47D9" w:rsidP="00326AF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34BC81B" w14:textId="5AD10566" w:rsidR="00454CA2" w:rsidRDefault="001D47D9" w:rsidP="00326AFE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-10"/>
        </w:rPr>
      </w:pPr>
      <w:r w:rsidRPr="00326AFE">
        <w:rPr>
          <w:rFonts w:ascii="Times New Roman" w:hAnsi="Times New Roman" w:cs="Times New Roman"/>
          <w:b/>
          <w:bCs/>
        </w:rPr>
        <w:tab/>
      </w:r>
      <w:r w:rsidR="000B1203" w:rsidRPr="00326AFE">
        <w:rPr>
          <w:rFonts w:ascii="Times New Roman" w:hAnsi="Times New Roman" w:cs="Times New Roman"/>
          <w:b/>
          <w:bCs/>
        </w:rPr>
        <w:t>SECTION ONE</w:t>
      </w:r>
      <w:r w:rsidR="000B1203" w:rsidRPr="00326AFE">
        <w:rPr>
          <w:rFonts w:ascii="Times New Roman" w:hAnsi="Times New Roman" w:cs="Times New Roman"/>
        </w:rPr>
        <w:t>.</w:t>
      </w:r>
      <w:r w:rsidR="000B1203" w:rsidRPr="00326AFE">
        <w:rPr>
          <w:rFonts w:ascii="Times New Roman" w:hAnsi="Times New Roman" w:cs="Times New Roman"/>
        </w:rPr>
        <w:tab/>
      </w:r>
      <w:r w:rsidR="006A4928" w:rsidRPr="00326AFE">
        <w:rPr>
          <w:rFonts w:ascii="Times New Roman" w:eastAsia="Arial Unicode MS" w:hAnsi="Times New Roman" w:cs="Times New Roman"/>
          <w:spacing w:val="-10"/>
        </w:rPr>
        <w:t xml:space="preserve">Chapter </w:t>
      </w:r>
      <w:r w:rsidR="003A3B16" w:rsidRPr="00326AFE">
        <w:rPr>
          <w:rFonts w:ascii="Times New Roman" w:eastAsia="Arial Unicode MS" w:hAnsi="Times New Roman" w:cs="Times New Roman"/>
          <w:spacing w:val="-10"/>
        </w:rPr>
        <w:t>203</w:t>
      </w:r>
      <w:r w:rsidR="00E9670B" w:rsidRPr="00326AFE">
        <w:rPr>
          <w:rFonts w:ascii="Times New Roman" w:eastAsia="Arial Unicode MS" w:hAnsi="Times New Roman" w:cs="Times New Roman"/>
          <w:spacing w:val="-10"/>
        </w:rPr>
        <w:t xml:space="preserve"> </w:t>
      </w:r>
      <w:r w:rsidR="00D42772" w:rsidRPr="00326AFE">
        <w:rPr>
          <w:rFonts w:ascii="Times New Roman" w:eastAsia="Arial Unicode MS" w:hAnsi="Times New Roman" w:cs="Times New Roman"/>
          <w:spacing w:val="-10"/>
        </w:rPr>
        <w:t>“</w:t>
      </w:r>
      <w:r w:rsidR="003A3B16" w:rsidRPr="00326AFE">
        <w:rPr>
          <w:rFonts w:ascii="Times New Roman" w:eastAsia="Arial Unicode MS" w:hAnsi="Times New Roman" w:cs="Times New Roman"/>
          <w:spacing w:val="-10"/>
        </w:rPr>
        <w:t>Vehicles and Traffic</w:t>
      </w:r>
      <w:r w:rsidR="00D42772" w:rsidRPr="00326AFE">
        <w:rPr>
          <w:rFonts w:ascii="Times New Roman" w:eastAsia="Arial Unicode MS" w:hAnsi="Times New Roman" w:cs="Times New Roman"/>
          <w:spacing w:val="-10"/>
        </w:rPr>
        <w:t>”</w:t>
      </w:r>
      <w:r w:rsidR="00E9670B" w:rsidRPr="00326AFE">
        <w:rPr>
          <w:rFonts w:ascii="Times New Roman" w:eastAsia="Arial Unicode MS" w:hAnsi="Times New Roman" w:cs="Times New Roman"/>
          <w:spacing w:val="-10"/>
        </w:rPr>
        <w:t>,</w:t>
      </w:r>
      <w:r w:rsidR="00CC2A54" w:rsidRPr="00326AFE">
        <w:rPr>
          <w:rFonts w:ascii="Times New Roman" w:eastAsia="Arial Unicode MS" w:hAnsi="Times New Roman" w:cs="Times New Roman"/>
          <w:spacing w:val="-10"/>
        </w:rPr>
        <w:t xml:space="preserve"> </w:t>
      </w:r>
      <w:r w:rsidR="003A3B16" w:rsidRPr="00326AFE">
        <w:rPr>
          <w:rFonts w:ascii="Times New Roman" w:eastAsia="Arial Unicode MS" w:hAnsi="Times New Roman" w:cs="Times New Roman"/>
          <w:spacing w:val="-10"/>
        </w:rPr>
        <w:t xml:space="preserve">Article </w:t>
      </w:r>
      <w:r w:rsidR="003D4BB1" w:rsidRPr="00326AFE">
        <w:rPr>
          <w:rFonts w:ascii="Times New Roman" w:eastAsia="Arial Unicode MS" w:hAnsi="Times New Roman" w:cs="Times New Roman"/>
          <w:spacing w:val="-10"/>
        </w:rPr>
        <w:t>V</w:t>
      </w:r>
      <w:r w:rsidR="003A3B16" w:rsidRPr="00326AFE">
        <w:rPr>
          <w:rFonts w:ascii="Times New Roman" w:eastAsia="Arial Unicode MS" w:hAnsi="Times New Roman" w:cs="Times New Roman"/>
          <w:spacing w:val="-10"/>
        </w:rPr>
        <w:t xml:space="preserve"> “Schedules”, </w:t>
      </w:r>
      <w:r w:rsidR="00CC2A54" w:rsidRPr="00326AFE">
        <w:rPr>
          <w:rFonts w:ascii="Times New Roman" w:eastAsia="Arial Unicode MS" w:hAnsi="Times New Roman" w:cs="Times New Roman"/>
          <w:spacing w:val="-10"/>
        </w:rPr>
        <w:t xml:space="preserve">Section </w:t>
      </w:r>
      <w:r w:rsidR="003A3B16" w:rsidRPr="00326AFE">
        <w:rPr>
          <w:rFonts w:ascii="Times New Roman" w:eastAsia="Arial Unicode MS" w:hAnsi="Times New Roman" w:cs="Times New Roman"/>
          <w:spacing w:val="-10"/>
        </w:rPr>
        <w:t>203-</w:t>
      </w:r>
      <w:r w:rsidR="00D96E02" w:rsidRPr="00326AFE">
        <w:rPr>
          <w:rFonts w:ascii="Times New Roman" w:eastAsia="Arial Unicode MS" w:hAnsi="Times New Roman" w:cs="Times New Roman"/>
          <w:spacing w:val="-10"/>
        </w:rPr>
        <w:t>47</w:t>
      </w:r>
      <w:r w:rsidR="00CC2A54" w:rsidRPr="00326AFE">
        <w:rPr>
          <w:rFonts w:ascii="Times New Roman" w:eastAsia="Arial Unicode MS" w:hAnsi="Times New Roman" w:cs="Times New Roman"/>
          <w:spacing w:val="-10"/>
        </w:rPr>
        <w:t xml:space="preserve"> “</w:t>
      </w:r>
      <w:r w:rsidR="00E81EF6" w:rsidRPr="00326AFE">
        <w:rPr>
          <w:rFonts w:ascii="Times New Roman" w:eastAsia="Arial Unicode MS" w:hAnsi="Times New Roman" w:cs="Times New Roman"/>
          <w:spacing w:val="-10"/>
        </w:rPr>
        <w:t xml:space="preserve">Schedule </w:t>
      </w:r>
      <w:r w:rsidR="00D96E02" w:rsidRPr="00326AFE">
        <w:rPr>
          <w:rFonts w:ascii="Times New Roman" w:eastAsia="Arial Unicode MS" w:hAnsi="Times New Roman" w:cs="Times New Roman"/>
          <w:spacing w:val="-10"/>
        </w:rPr>
        <w:t>VIII</w:t>
      </w:r>
      <w:r w:rsidR="00E81EF6" w:rsidRPr="00326AFE">
        <w:rPr>
          <w:rFonts w:ascii="Times New Roman" w:eastAsia="Arial Unicode MS" w:hAnsi="Times New Roman" w:cs="Times New Roman"/>
          <w:spacing w:val="-10"/>
        </w:rPr>
        <w:t xml:space="preserve">: </w:t>
      </w:r>
      <w:r w:rsidR="00D96E02" w:rsidRPr="00326AFE">
        <w:rPr>
          <w:rFonts w:ascii="Times New Roman" w:eastAsia="Arial Unicode MS" w:hAnsi="Times New Roman" w:cs="Times New Roman"/>
          <w:spacing w:val="-10"/>
        </w:rPr>
        <w:t>Stop Intersections</w:t>
      </w:r>
      <w:r w:rsidR="00CC2A54" w:rsidRPr="00326AFE">
        <w:rPr>
          <w:rFonts w:ascii="Times New Roman" w:eastAsia="Arial Unicode MS" w:hAnsi="Times New Roman" w:cs="Times New Roman"/>
          <w:spacing w:val="-10"/>
        </w:rPr>
        <w:t xml:space="preserve">” shall be amended </w:t>
      </w:r>
      <w:r w:rsidR="00D42772" w:rsidRPr="00326AFE">
        <w:rPr>
          <w:rFonts w:ascii="Times New Roman" w:eastAsia="Arial Unicode MS" w:hAnsi="Times New Roman" w:cs="Times New Roman"/>
          <w:spacing w:val="-10"/>
        </w:rPr>
        <w:t xml:space="preserve">to </w:t>
      </w:r>
      <w:r w:rsidR="009A5F35">
        <w:rPr>
          <w:rFonts w:ascii="Times New Roman" w:eastAsia="Arial Unicode MS" w:hAnsi="Times New Roman" w:cs="Times New Roman"/>
          <w:spacing w:val="-10"/>
        </w:rPr>
        <w:t xml:space="preserve">add the following language, with all remaining provisions of this Chapter unchanged. </w:t>
      </w:r>
    </w:p>
    <w:p w14:paraId="432ACE4E" w14:textId="77777777" w:rsidR="009A5F35" w:rsidRDefault="009A5F35" w:rsidP="00326AFE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-10"/>
        </w:rPr>
      </w:pPr>
    </w:p>
    <w:p w14:paraId="50EE60DE" w14:textId="5B57C3A4" w:rsidR="00326AFE" w:rsidRPr="0018712A" w:rsidRDefault="009A5F35" w:rsidP="0018712A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-10"/>
        </w:rPr>
      </w:pPr>
      <w:r>
        <w:rPr>
          <w:rFonts w:ascii="Times New Roman" w:eastAsia="Arial Unicode MS" w:hAnsi="Times New Roman" w:cs="Times New Roman"/>
          <w:spacing w:val="-10"/>
        </w:rPr>
        <w:t xml:space="preserve">Old Farmers Road and East Valley Brook Road: </w:t>
      </w:r>
      <w:r w:rsidRPr="009A5F35">
        <w:rPr>
          <w:rFonts w:ascii="Times New Roman" w:eastAsia="Arial Unicode MS" w:hAnsi="Times New Roman" w:cs="Times New Roman"/>
          <w:spacing w:val="-10"/>
        </w:rPr>
        <w:t xml:space="preserve">Stop signs shall be installed </w:t>
      </w:r>
      <w:r>
        <w:rPr>
          <w:rFonts w:ascii="Times New Roman" w:eastAsia="Arial Unicode MS" w:hAnsi="Times New Roman" w:cs="Times New Roman"/>
          <w:spacing w:val="-10"/>
        </w:rPr>
        <w:t xml:space="preserve">on both sides of East Valley Brook Road. </w:t>
      </w:r>
      <w:bookmarkStart w:id="1" w:name="§_203-47_Schedule_VIII:_Stop_Intersectio"/>
      <w:bookmarkEnd w:id="1"/>
    </w:p>
    <w:p w14:paraId="7A21A14E" w14:textId="77777777" w:rsidR="00CC2A54" w:rsidRPr="00326AFE" w:rsidRDefault="00CC2A54" w:rsidP="00326A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9FC980" w14:textId="67A24235" w:rsidR="000F4C53" w:rsidRPr="000F4C53" w:rsidRDefault="001D47D9" w:rsidP="000F4C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6AFE">
        <w:rPr>
          <w:rFonts w:ascii="Times New Roman" w:hAnsi="Times New Roman" w:cs="Times New Roman"/>
          <w:b/>
          <w:bCs/>
        </w:rPr>
        <w:tab/>
      </w:r>
      <w:r w:rsidR="000B1203" w:rsidRPr="00326AFE">
        <w:rPr>
          <w:rFonts w:ascii="Times New Roman" w:hAnsi="Times New Roman" w:cs="Times New Roman"/>
          <w:b/>
          <w:bCs/>
        </w:rPr>
        <w:t>SECTION T</w:t>
      </w:r>
      <w:r w:rsidR="00CC2A54" w:rsidRPr="00326AFE">
        <w:rPr>
          <w:rFonts w:ascii="Times New Roman" w:hAnsi="Times New Roman" w:cs="Times New Roman"/>
          <w:b/>
          <w:bCs/>
        </w:rPr>
        <w:t>WO</w:t>
      </w:r>
      <w:r w:rsidR="000B1203" w:rsidRPr="00326AFE">
        <w:rPr>
          <w:rFonts w:ascii="Times New Roman" w:hAnsi="Times New Roman" w:cs="Times New Roman"/>
        </w:rPr>
        <w:t>.</w:t>
      </w:r>
      <w:r w:rsidRPr="00326AFE">
        <w:rPr>
          <w:rFonts w:ascii="Times New Roman" w:hAnsi="Times New Roman" w:cs="Times New Roman"/>
        </w:rPr>
        <w:tab/>
      </w:r>
      <w:r w:rsidR="000F4C53" w:rsidRPr="000F4C53">
        <w:rPr>
          <w:rFonts w:ascii="Times New Roman" w:hAnsi="Times New Roman" w:cs="Times New Roman"/>
        </w:rPr>
        <w:t>Chapter 203 “Vehicles and Traffic”, Article V “Schedules”, Section 203-4</w:t>
      </w:r>
      <w:r w:rsidR="000F4C53">
        <w:rPr>
          <w:rFonts w:ascii="Times New Roman" w:hAnsi="Times New Roman" w:cs="Times New Roman"/>
        </w:rPr>
        <w:t>6</w:t>
      </w:r>
      <w:r w:rsidR="000F4C53" w:rsidRPr="000F4C53">
        <w:rPr>
          <w:rFonts w:ascii="Times New Roman" w:hAnsi="Times New Roman" w:cs="Times New Roman"/>
        </w:rPr>
        <w:t xml:space="preserve"> “Schedule VII: </w:t>
      </w:r>
      <w:r w:rsidR="000F4C53">
        <w:rPr>
          <w:rFonts w:ascii="Times New Roman" w:hAnsi="Times New Roman" w:cs="Times New Roman"/>
        </w:rPr>
        <w:t>Through Streets</w:t>
      </w:r>
      <w:r w:rsidR="000F4C53" w:rsidRPr="000F4C53">
        <w:rPr>
          <w:rFonts w:ascii="Times New Roman" w:hAnsi="Times New Roman" w:cs="Times New Roman"/>
        </w:rPr>
        <w:t xml:space="preserve">” shall be amended to </w:t>
      </w:r>
      <w:r w:rsidR="000F4C53">
        <w:rPr>
          <w:rFonts w:ascii="Times New Roman" w:hAnsi="Times New Roman" w:cs="Times New Roman"/>
        </w:rPr>
        <w:t xml:space="preserve">delete the following language: </w:t>
      </w:r>
      <w:r w:rsidR="000F4C53" w:rsidRPr="000F4C53">
        <w:rPr>
          <w:rFonts w:ascii="Times New Roman" w:hAnsi="Times New Roman" w:cs="Times New Roman"/>
        </w:rPr>
        <w:t xml:space="preserve"> </w:t>
      </w:r>
    </w:p>
    <w:p w14:paraId="5602191A" w14:textId="77777777" w:rsidR="000F4C53" w:rsidRPr="000F4C53" w:rsidRDefault="000F4C53" w:rsidP="000F4C5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BD044D" w14:textId="2989DFFA" w:rsidR="000F4C53" w:rsidRDefault="000F4C53" w:rsidP="000F4C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4C53">
        <w:rPr>
          <w:rFonts w:ascii="Times New Roman" w:hAnsi="Times New Roman" w:cs="Times New Roman"/>
        </w:rPr>
        <w:t>Old Farmers Road and East Valley Brook Road: Stop signs shall be installed on both sides of East Valley Brook Road.</w:t>
      </w:r>
    </w:p>
    <w:p w14:paraId="715528FC" w14:textId="77777777" w:rsidR="000F4C53" w:rsidRDefault="000F4C53" w:rsidP="00326A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36260B" w14:textId="32BD10FA" w:rsidR="00A11419" w:rsidRPr="00326AFE" w:rsidRDefault="0018712A" w:rsidP="001871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SECTION THREE.</w:t>
      </w:r>
      <w:r>
        <w:rPr>
          <w:rFonts w:ascii="Times New Roman" w:hAnsi="Times New Roman" w:cs="Times New Roman"/>
          <w:b/>
        </w:rPr>
        <w:tab/>
      </w:r>
      <w:r w:rsidR="00A11419" w:rsidRPr="00326AFE">
        <w:rPr>
          <w:rFonts w:ascii="Times New Roman" w:hAnsi="Times New Roman" w:cs="Times New Roman"/>
          <w:b/>
          <w:u w:val="single"/>
        </w:rPr>
        <w:t>RENUMBERING.</w:t>
      </w:r>
      <w:r w:rsidR="00B15B72" w:rsidRPr="00326AFE">
        <w:rPr>
          <w:rFonts w:ascii="Times New Roman" w:hAnsi="Times New Roman" w:cs="Times New Roman"/>
        </w:rPr>
        <w:t xml:space="preserve">  </w:t>
      </w:r>
      <w:r w:rsidR="00A11419" w:rsidRPr="00326AFE">
        <w:rPr>
          <w:rFonts w:ascii="Times New Roman" w:hAnsi="Times New Roman" w:cs="Times New Roman"/>
        </w:rPr>
        <w:t xml:space="preserve">This </w:t>
      </w:r>
      <w:r w:rsidR="00B15B72" w:rsidRPr="00326AFE">
        <w:rPr>
          <w:rFonts w:ascii="Times New Roman" w:hAnsi="Times New Roman" w:cs="Times New Roman"/>
        </w:rPr>
        <w:t>O</w:t>
      </w:r>
      <w:r w:rsidR="00A11419" w:rsidRPr="00326AFE">
        <w:rPr>
          <w:rFonts w:ascii="Times New Roman" w:hAnsi="Times New Roman" w:cs="Times New Roman"/>
        </w:rPr>
        <w:t>rdinance may be renumbered for codification purposes.</w:t>
      </w:r>
    </w:p>
    <w:p w14:paraId="735E65CF" w14:textId="77777777" w:rsidR="00B15B72" w:rsidRPr="00326AFE" w:rsidRDefault="00B15B72" w:rsidP="00326A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774B31C" w14:textId="16A5AE64" w:rsidR="00A11419" w:rsidRPr="00326AFE" w:rsidRDefault="00B15B72" w:rsidP="00326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6AFE">
        <w:rPr>
          <w:rFonts w:ascii="Times New Roman" w:hAnsi="Times New Roman" w:cs="Times New Roman"/>
          <w:b/>
        </w:rPr>
        <w:tab/>
      </w:r>
      <w:r w:rsidR="00A11419" w:rsidRPr="00326AFE">
        <w:rPr>
          <w:rFonts w:ascii="Times New Roman" w:hAnsi="Times New Roman" w:cs="Times New Roman"/>
          <w:b/>
        </w:rPr>
        <w:t xml:space="preserve">SECTION </w:t>
      </w:r>
      <w:r w:rsidR="0018712A">
        <w:rPr>
          <w:rFonts w:ascii="Times New Roman" w:hAnsi="Times New Roman" w:cs="Times New Roman"/>
          <w:b/>
        </w:rPr>
        <w:t>FOUR</w:t>
      </w:r>
      <w:r w:rsidR="00A11419" w:rsidRPr="00326AFE">
        <w:rPr>
          <w:rFonts w:ascii="Times New Roman" w:hAnsi="Times New Roman" w:cs="Times New Roman"/>
          <w:b/>
        </w:rPr>
        <w:t>.</w:t>
      </w:r>
      <w:r w:rsidR="00A11419" w:rsidRPr="00326AFE">
        <w:rPr>
          <w:rFonts w:ascii="Times New Roman" w:hAnsi="Times New Roman" w:cs="Times New Roman"/>
          <w:b/>
        </w:rPr>
        <w:tab/>
      </w:r>
      <w:r w:rsidR="00A11419" w:rsidRPr="00326AFE">
        <w:rPr>
          <w:rFonts w:ascii="Times New Roman" w:hAnsi="Times New Roman" w:cs="Times New Roman"/>
          <w:b/>
          <w:u w:val="single"/>
        </w:rPr>
        <w:t>SEVERABILITY.</w:t>
      </w:r>
      <w:r w:rsidRPr="00326AFE">
        <w:rPr>
          <w:rFonts w:ascii="Times New Roman" w:hAnsi="Times New Roman" w:cs="Times New Roman"/>
        </w:rPr>
        <w:t xml:space="preserve">  </w:t>
      </w:r>
      <w:r w:rsidR="00A11419" w:rsidRPr="00326AFE">
        <w:rPr>
          <w:rFonts w:ascii="Times New Roman" w:hAnsi="Times New Roman" w:cs="Times New Roman"/>
        </w:rPr>
        <w:t>The various parts, sections and clauses of this Ordinance are hereby declared to be severable. If any part, sentence, paragraph, section or clause is adjudged unconstitutional or invalid by a court of competent jurisdiction, the remainder off this Ordinance shall not be affected thereby.</w:t>
      </w:r>
    </w:p>
    <w:p w14:paraId="2307E4DB" w14:textId="77777777" w:rsidR="00B15B72" w:rsidRPr="00326AFE" w:rsidRDefault="00B15B72" w:rsidP="00326A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E37B6E" w14:textId="150F30E6" w:rsidR="00A11419" w:rsidRPr="00326AFE" w:rsidRDefault="00B15B72" w:rsidP="00326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6AFE">
        <w:rPr>
          <w:rFonts w:ascii="Times New Roman" w:hAnsi="Times New Roman" w:cs="Times New Roman"/>
          <w:b/>
        </w:rPr>
        <w:tab/>
      </w:r>
      <w:r w:rsidR="00A11419" w:rsidRPr="00326AFE">
        <w:rPr>
          <w:rFonts w:ascii="Times New Roman" w:hAnsi="Times New Roman" w:cs="Times New Roman"/>
          <w:b/>
        </w:rPr>
        <w:t xml:space="preserve">SECTION </w:t>
      </w:r>
      <w:r w:rsidR="00DB3413" w:rsidRPr="00326AFE">
        <w:rPr>
          <w:rFonts w:ascii="Times New Roman" w:hAnsi="Times New Roman" w:cs="Times New Roman"/>
          <w:b/>
        </w:rPr>
        <w:t>F</w:t>
      </w:r>
      <w:r w:rsidR="0018712A">
        <w:rPr>
          <w:rFonts w:ascii="Times New Roman" w:hAnsi="Times New Roman" w:cs="Times New Roman"/>
          <w:b/>
        </w:rPr>
        <w:t>IVE</w:t>
      </w:r>
      <w:r w:rsidR="00A11419" w:rsidRPr="00326AFE">
        <w:rPr>
          <w:rFonts w:ascii="Times New Roman" w:hAnsi="Times New Roman" w:cs="Times New Roman"/>
          <w:b/>
        </w:rPr>
        <w:t>.</w:t>
      </w:r>
      <w:r w:rsidR="00A11419" w:rsidRPr="00326AFE">
        <w:rPr>
          <w:rFonts w:ascii="Times New Roman" w:hAnsi="Times New Roman" w:cs="Times New Roman"/>
        </w:rPr>
        <w:tab/>
      </w:r>
      <w:r w:rsidR="00A11419" w:rsidRPr="00326AFE">
        <w:rPr>
          <w:rFonts w:ascii="Times New Roman" w:hAnsi="Times New Roman" w:cs="Times New Roman"/>
          <w:b/>
          <w:u w:val="single"/>
        </w:rPr>
        <w:t>REPEALER.</w:t>
      </w:r>
      <w:r w:rsidRPr="00326AFE">
        <w:rPr>
          <w:rFonts w:ascii="Times New Roman" w:hAnsi="Times New Roman" w:cs="Times New Roman"/>
        </w:rPr>
        <w:t xml:space="preserve">  </w:t>
      </w:r>
      <w:r w:rsidR="00A11419" w:rsidRPr="00326AFE">
        <w:rPr>
          <w:rFonts w:ascii="Times New Roman" w:hAnsi="Times New Roman" w:cs="Times New Roman"/>
        </w:rPr>
        <w:t xml:space="preserve">Any </w:t>
      </w:r>
      <w:r w:rsidRPr="00326AFE">
        <w:rPr>
          <w:rFonts w:ascii="Times New Roman" w:hAnsi="Times New Roman" w:cs="Times New Roman"/>
        </w:rPr>
        <w:t>o</w:t>
      </w:r>
      <w:r w:rsidR="00A11419" w:rsidRPr="00326AFE">
        <w:rPr>
          <w:rFonts w:ascii="Times New Roman" w:hAnsi="Times New Roman" w:cs="Times New Roman"/>
        </w:rPr>
        <w:t>rdinances or parts thereof in confl</w:t>
      </w:r>
      <w:r w:rsidRPr="00326AFE">
        <w:rPr>
          <w:rFonts w:ascii="Times New Roman" w:hAnsi="Times New Roman" w:cs="Times New Roman"/>
        </w:rPr>
        <w:t>ict with the provisions of this</w:t>
      </w:r>
      <w:r w:rsidR="00A11419" w:rsidRPr="00326AFE">
        <w:rPr>
          <w:rFonts w:ascii="Times New Roman" w:hAnsi="Times New Roman" w:cs="Times New Roman"/>
        </w:rPr>
        <w:t xml:space="preserve"> Ordinance are hereby repealed as to their inconsistencies only.</w:t>
      </w:r>
    </w:p>
    <w:p w14:paraId="3202E495" w14:textId="77777777" w:rsidR="00A11419" w:rsidRDefault="00A11419" w:rsidP="001D47D9">
      <w:pPr>
        <w:tabs>
          <w:tab w:val="left" w:pos="-1440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</w:rPr>
      </w:pPr>
    </w:p>
    <w:p w14:paraId="1A8F6FF8" w14:textId="77C3D166" w:rsidR="003523AD" w:rsidRDefault="00B800E4" w:rsidP="003523AD">
      <w:pPr>
        <w:tabs>
          <w:tab w:val="left" w:pos="-144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B800E4">
        <w:rPr>
          <w:rFonts w:ascii="Times New Roman" w:hAnsi="Times New Roman" w:cs="Times New Roman"/>
          <w:b/>
          <w:bCs/>
        </w:rPr>
        <w:t>NOTICE OF INTRODUCTION</w:t>
      </w:r>
    </w:p>
    <w:p w14:paraId="0D2F4529" w14:textId="7C1DB400" w:rsidR="00B800E4" w:rsidRPr="00B800E4" w:rsidRDefault="00B800E4" w:rsidP="003523AD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800E4">
        <w:rPr>
          <w:rFonts w:ascii="Times New Roman" w:hAnsi="Times New Roman" w:cs="Times New Roman"/>
          <w:bCs/>
        </w:rPr>
        <w:t xml:space="preserve">NOTICE is hereby given that the foregoing Ordinance was introduced to pass on first reading at a regular meeting of the Township Committee of Washington Township held on June </w:t>
      </w:r>
      <w:r w:rsidR="003523AD">
        <w:rPr>
          <w:rFonts w:ascii="Times New Roman" w:hAnsi="Times New Roman" w:cs="Times New Roman"/>
          <w:bCs/>
        </w:rPr>
        <w:t>29</w:t>
      </w:r>
      <w:r w:rsidRPr="00B800E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2026</w:t>
      </w:r>
      <w:r w:rsidRPr="00B800E4">
        <w:rPr>
          <w:rFonts w:ascii="Times New Roman" w:hAnsi="Times New Roman" w:cs="Times New Roman"/>
          <w:bCs/>
        </w:rPr>
        <w:t xml:space="preserve"> and ordered published in accordance with the law. Said Ordinance will be considered for final reading and adoption at a regular meeting of the Washington Township Committee to be held on </w:t>
      </w:r>
      <w:r w:rsidRPr="00B800E4">
        <w:rPr>
          <w:rFonts w:ascii="Times New Roman" w:hAnsi="Times New Roman" w:cs="Times New Roman"/>
          <w:b/>
        </w:rPr>
        <w:t>July 20, 2026</w:t>
      </w:r>
      <w:r w:rsidRPr="00B800E4">
        <w:rPr>
          <w:rFonts w:ascii="Times New Roman" w:hAnsi="Times New Roman" w:cs="Times New Roman"/>
          <w:bCs/>
        </w:rPr>
        <w:t xml:space="preserve"> </w:t>
      </w:r>
      <w:r w:rsidRPr="00B800E4">
        <w:rPr>
          <w:rFonts w:ascii="Times New Roman" w:hAnsi="Times New Roman" w:cs="Times New Roman"/>
          <w:b/>
          <w:bCs/>
        </w:rPr>
        <w:t>at 7:00 p.m.</w:t>
      </w:r>
      <w:r w:rsidRPr="00B800E4">
        <w:rPr>
          <w:rFonts w:ascii="Times New Roman" w:hAnsi="Times New Roman" w:cs="Times New Roman"/>
          <w:bCs/>
        </w:rPr>
        <w:t xml:space="preserve"> or as soon thereafter as the Township Committee may hear this Ordinance at the Washington Township Municipal Building</w:t>
      </w:r>
      <w:r w:rsidRPr="00B800E4">
        <w:rPr>
          <w:rFonts w:ascii="Times New Roman" w:hAnsi="Times New Roman" w:cs="Times New Roman"/>
        </w:rPr>
        <w:t>, 43 Schooley’s Mountain Road, Long Valley, NJ  07853, at</w:t>
      </w:r>
      <w:r w:rsidRPr="00B800E4">
        <w:rPr>
          <w:rFonts w:ascii="Times New Roman" w:hAnsi="Times New Roman" w:cs="Times New Roman"/>
          <w:bCs/>
        </w:rPr>
        <w:t xml:space="preserve"> which time all persons interested may appear for or against the passage of said Ordinance.</w:t>
      </w:r>
    </w:p>
    <w:p w14:paraId="3BBEBEF5" w14:textId="77777777" w:rsidR="003523AD" w:rsidRDefault="003523AD" w:rsidP="003523AD">
      <w:pPr>
        <w:jc w:val="both"/>
        <w:rPr>
          <w:rFonts w:ascii="Times New Roman" w:hAnsi="Times New Roman" w:cs="Times New Roman"/>
          <w:bCs/>
        </w:rPr>
      </w:pPr>
    </w:p>
    <w:p w14:paraId="79A42113" w14:textId="2FCF38B2" w:rsidR="00B800E4" w:rsidRPr="00B800E4" w:rsidRDefault="00B800E4" w:rsidP="003523AD">
      <w:pPr>
        <w:jc w:val="both"/>
        <w:rPr>
          <w:rFonts w:ascii="Times New Roman" w:hAnsi="Times New Roman" w:cs="Times New Roman"/>
          <w:bCs/>
        </w:rPr>
      </w:pPr>
      <w:r w:rsidRPr="00B800E4">
        <w:rPr>
          <w:rFonts w:ascii="Times New Roman" w:hAnsi="Times New Roman" w:cs="Times New Roman"/>
          <w:bCs/>
        </w:rPr>
        <w:t>Adopted:</w:t>
      </w:r>
      <w:r w:rsidR="003523AD">
        <w:rPr>
          <w:rFonts w:ascii="Times New Roman" w:hAnsi="Times New Roman" w:cs="Times New Roman"/>
          <w:bCs/>
        </w:rPr>
        <w:t xml:space="preserve"> June 29</w:t>
      </w:r>
      <w:r>
        <w:rPr>
          <w:rFonts w:ascii="Times New Roman" w:hAnsi="Times New Roman" w:cs="Times New Roman"/>
          <w:bCs/>
        </w:rPr>
        <w:t>,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9"/>
        <w:gridCol w:w="1661"/>
        <w:gridCol w:w="3990"/>
      </w:tblGrid>
      <w:tr w:rsidR="00B800E4" w:rsidRPr="00B800E4" w14:paraId="34DB094C" w14:textId="77777777" w:rsidTr="0045771D">
        <w:tc>
          <w:tcPr>
            <w:tcW w:w="3709" w:type="dxa"/>
            <w:shd w:val="clear" w:color="auto" w:fill="auto"/>
          </w:tcPr>
          <w:p w14:paraId="3BA3685A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ATTEST:</w:t>
            </w:r>
          </w:p>
        </w:tc>
        <w:tc>
          <w:tcPr>
            <w:tcW w:w="1661" w:type="dxa"/>
            <w:shd w:val="clear" w:color="auto" w:fill="auto"/>
          </w:tcPr>
          <w:p w14:paraId="06E70BCE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0" w:type="dxa"/>
            <w:shd w:val="clear" w:color="auto" w:fill="auto"/>
          </w:tcPr>
          <w:p w14:paraId="68BC9FC5" w14:textId="77777777" w:rsidR="00B800E4" w:rsidRPr="00B800E4" w:rsidRDefault="00B800E4" w:rsidP="00B800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TOWNSHIP OF WASHINGTON</w:t>
            </w:r>
          </w:p>
          <w:p w14:paraId="274A42C7" w14:textId="77777777" w:rsidR="00B800E4" w:rsidRPr="00B800E4" w:rsidRDefault="00B800E4" w:rsidP="00B800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COUNTY OF MORRIS</w:t>
            </w:r>
          </w:p>
          <w:p w14:paraId="66F08995" w14:textId="77777777" w:rsidR="00B800E4" w:rsidRPr="00B800E4" w:rsidRDefault="00B800E4" w:rsidP="00B800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STATE OF NEW JERSEY</w:t>
            </w:r>
          </w:p>
        </w:tc>
      </w:tr>
      <w:tr w:rsidR="00B800E4" w:rsidRPr="00B800E4" w14:paraId="5BB88F50" w14:textId="77777777" w:rsidTr="0045771D">
        <w:tc>
          <w:tcPr>
            <w:tcW w:w="3709" w:type="dxa"/>
            <w:tcBorders>
              <w:bottom w:val="single" w:sz="4" w:space="0" w:color="auto"/>
            </w:tcBorders>
            <w:shd w:val="clear" w:color="auto" w:fill="auto"/>
          </w:tcPr>
          <w:p w14:paraId="52007F3A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shd w:val="clear" w:color="auto" w:fill="auto"/>
          </w:tcPr>
          <w:p w14:paraId="781DAD02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0" w:type="dxa"/>
            <w:tcBorders>
              <w:bottom w:val="single" w:sz="4" w:space="0" w:color="auto"/>
            </w:tcBorders>
            <w:shd w:val="clear" w:color="auto" w:fill="auto"/>
          </w:tcPr>
          <w:p w14:paraId="258316DF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</w:p>
          <w:p w14:paraId="382AC446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By:</w:t>
            </w:r>
          </w:p>
        </w:tc>
      </w:tr>
      <w:tr w:rsidR="00B800E4" w:rsidRPr="00B800E4" w14:paraId="2B1432F5" w14:textId="77777777" w:rsidTr="0045771D">
        <w:tc>
          <w:tcPr>
            <w:tcW w:w="3709" w:type="dxa"/>
            <w:tcBorders>
              <w:top w:val="single" w:sz="4" w:space="0" w:color="auto"/>
            </w:tcBorders>
            <w:shd w:val="clear" w:color="auto" w:fill="auto"/>
          </w:tcPr>
          <w:p w14:paraId="525EE0C1" w14:textId="77777777" w:rsidR="00B800E4" w:rsidRPr="00B800E4" w:rsidRDefault="00B800E4" w:rsidP="0045771D">
            <w:pPr>
              <w:jc w:val="center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Denean Probasco, Township Clerk</w:t>
            </w:r>
          </w:p>
        </w:tc>
        <w:tc>
          <w:tcPr>
            <w:tcW w:w="1661" w:type="dxa"/>
            <w:shd w:val="clear" w:color="auto" w:fill="auto"/>
          </w:tcPr>
          <w:p w14:paraId="1CE12D26" w14:textId="77777777" w:rsidR="00B800E4" w:rsidRPr="00B800E4" w:rsidRDefault="00B800E4" w:rsidP="004577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single" w:sz="4" w:space="0" w:color="auto"/>
            </w:tcBorders>
            <w:shd w:val="clear" w:color="auto" w:fill="auto"/>
          </w:tcPr>
          <w:p w14:paraId="058DC6E7" w14:textId="77777777" w:rsidR="00B800E4" w:rsidRPr="00B800E4" w:rsidRDefault="00B800E4" w:rsidP="0045771D">
            <w:pPr>
              <w:jc w:val="center"/>
              <w:rPr>
                <w:rFonts w:ascii="Times New Roman" w:hAnsi="Times New Roman" w:cs="Times New Roman"/>
              </w:rPr>
            </w:pPr>
            <w:r w:rsidRPr="00B800E4">
              <w:rPr>
                <w:rFonts w:ascii="Times New Roman" w:hAnsi="Times New Roman" w:cs="Times New Roman"/>
              </w:rPr>
              <w:t>Michael A. Marino, Mayor</w:t>
            </w:r>
          </w:p>
        </w:tc>
      </w:tr>
    </w:tbl>
    <w:p w14:paraId="086AF5E2" w14:textId="77777777" w:rsidR="003523AD" w:rsidRDefault="003523AD" w:rsidP="00B800E4">
      <w:pPr>
        <w:jc w:val="both"/>
        <w:rPr>
          <w:rFonts w:ascii="Times New Roman" w:hAnsi="Times New Roman" w:cs="Times New Roman"/>
          <w:bCs/>
        </w:rPr>
      </w:pPr>
    </w:p>
    <w:p w14:paraId="57DC5EEA" w14:textId="14D34782" w:rsidR="00B800E4" w:rsidRPr="00B800E4" w:rsidRDefault="00B800E4" w:rsidP="00B800E4">
      <w:pPr>
        <w:jc w:val="both"/>
        <w:rPr>
          <w:rFonts w:ascii="Times New Roman" w:hAnsi="Times New Roman" w:cs="Times New Roman"/>
          <w:bCs/>
        </w:rPr>
      </w:pPr>
      <w:r w:rsidRPr="00B800E4">
        <w:rPr>
          <w:rFonts w:ascii="Times New Roman" w:hAnsi="Times New Roman" w:cs="Times New Roman"/>
          <w:bCs/>
        </w:rPr>
        <w:t>Attest:</w:t>
      </w:r>
      <w:r w:rsidRPr="00B800E4">
        <w:rPr>
          <w:rFonts w:ascii="Times New Roman" w:hAnsi="Times New Roman" w:cs="Times New Roman"/>
          <w:bCs/>
        </w:rPr>
        <w:tab/>
        <w:t xml:space="preserve"> I herein certify that the foregoing Ordinance was duly adopted by the Washington Township Committee at a regular meeting held by the Township Committee on</w:t>
      </w:r>
      <w:r>
        <w:rPr>
          <w:rFonts w:ascii="Times New Roman" w:hAnsi="Times New Roman" w:cs="Times New Roman"/>
          <w:bCs/>
        </w:rPr>
        <w:t xml:space="preserve"> Ju</w:t>
      </w:r>
      <w:r w:rsidR="003523AD">
        <w:rPr>
          <w:rFonts w:ascii="Times New Roman" w:hAnsi="Times New Roman" w:cs="Times New Roman"/>
          <w:bCs/>
        </w:rPr>
        <w:t>ne 29</w:t>
      </w:r>
      <w:r>
        <w:rPr>
          <w:rFonts w:ascii="Times New Roman" w:hAnsi="Times New Roman" w:cs="Times New Roman"/>
          <w:bCs/>
        </w:rPr>
        <w:t>, 2026.</w:t>
      </w:r>
    </w:p>
    <w:p w14:paraId="3C320BE7" w14:textId="3F8F6552" w:rsidR="00B800E4" w:rsidRDefault="00B800E4" w:rsidP="00B800E4">
      <w:pPr>
        <w:jc w:val="both"/>
        <w:rPr>
          <w:rFonts w:ascii="Times New Roman" w:hAnsi="Times New Roman" w:cs="Times New Roman"/>
          <w:bCs/>
        </w:rPr>
      </w:pPr>
    </w:p>
    <w:p w14:paraId="7B2ED659" w14:textId="77777777" w:rsidR="003523AD" w:rsidRPr="00B800E4" w:rsidRDefault="003523AD" w:rsidP="003523AD">
      <w:pPr>
        <w:ind w:left="-180" w:right="-180"/>
        <w:jc w:val="both"/>
        <w:rPr>
          <w:rFonts w:ascii="Times New Roman" w:hAnsi="Times New Roman" w:cs="Times New Roman"/>
          <w:bCs/>
        </w:rPr>
      </w:pPr>
    </w:p>
    <w:p w14:paraId="1423D8A8" w14:textId="77777777" w:rsidR="00B800E4" w:rsidRPr="00B800E4" w:rsidRDefault="00B800E4" w:rsidP="00B800E4">
      <w:pPr>
        <w:jc w:val="both"/>
        <w:rPr>
          <w:rFonts w:ascii="Times New Roman" w:hAnsi="Times New Roman" w:cs="Times New Roman"/>
          <w:bCs/>
        </w:rPr>
      </w:pPr>
      <w:r w:rsidRPr="00B800E4">
        <w:rPr>
          <w:rFonts w:ascii="Times New Roman" w:hAnsi="Times New Roman" w:cs="Times New Roman"/>
          <w:bCs/>
          <w:u w:val="single"/>
        </w:rPr>
        <w:tab/>
      </w:r>
      <w:r w:rsidRPr="00B800E4">
        <w:rPr>
          <w:rFonts w:ascii="Times New Roman" w:hAnsi="Times New Roman" w:cs="Times New Roman"/>
          <w:bCs/>
          <w:u w:val="single"/>
        </w:rPr>
        <w:tab/>
      </w:r>
      <w:r w:rsidRPr="00B800E4">
        <w:rPr>
          <w:rFonts w:ascii="Times New Roman" w:hAnsi="Times New Roman" w:cs="Times New Roman"/>
          <w:bCs/>
          <w:u w:val="single"/>
        </w:rPr>
        <w:tab/>
      </w:r>
      <w:r w:rsidRPr="00B800E4">
        <w:rPr>
          <w:rFonts w:ascii="Times New Roman" w:hAnsi="Times New Roman" w:cs="Times New Roman"/>
          <w:bCs/>
          <w:u w:val="single"/>
        </w:rPr>
        <w:tab/>
      </w:r>
      <w:r w:rsidRPr="00B800E4">
        <w:rPr>
          <w:rFonts w:ascii="Times New Roman" w:hAnsi="Times New Roman" w:cs="Times New Roman"/>
          <w:bCs/>
          <w:u w:val="single"/>
        </w:rPr>
        <w:tab/>
      </w:r>
      <w:r w:rsidRPr="00B800E4">
        <w:rPr>
          <w:rFonts w:ascii="Times New Roman" w:hAnsi="Times New Roman" w:cs="Times New Roman"/>
          <w:bCs/>
          <w:u w:val="single"/>
        </w:rPr>
        <w:tab/>
      </w:r>
      <w:r w:rsidRPr="00B800E4">
        <w:rPr>
          <w:rFonts w:ascii="Times New Roman" w:hAnsi="Times New Roman" w:cs="Times New Roman"/>
          <w:bCs/>
          <w:u w:val="single"/>
        </w:rPr>
        <w:tab/>
      </w:r>
    </w:p>
    <w:p w14:paraId="1809078D" w14:textId="124D3698" w:rsidR="00326AFE" w:rsidRPr="00B800E4" w:rsidRDefault="00B800E4" w:rsidP="00896D46">
      <w:pPr>
        <w:rPr>
          <w:rFonts w:ascii="Times New Roman" w:hAnsi="Times New Roman" w:cs="Times New Roman"/>
        </w:rPr>
      </w:pPr>
      <w:r w:rsidRPr="00B800E4">
        <w:rPr>
          <w:rFonts w:ascii="Times New Roman" w:hAnsi="Times New Roman" w:cs="Times New Roman"/>
          <w:bCs/>
        </w:rPr>
        <w:t>Denean Probasco, RMC, Township Clerk</w:t>
      </w:r>
    </w:p>
    <w:sectPr w:rsidR="00326AFE" w:rsidRPr="00B800E4" w:rsidSect="003523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E255" w14:textId="77777777" w:rsidR="006F5A6B" w:rsidRDefault="006F5A6B" w:rsidP="00DB3413">
      <w:pPr>
        <w:spacing w:after="0" w:line="240" w:lineRule="auto"/>
      </w:pPr>
      <w:r>
        <w:separator/>
      </w:r>
    </w:p>
  </w:endnote>
  <w:endnote w:type="continuationSeparator" w:id="0">
    <w:p w14:paraId="5EEC196E" w14:textId="77777777" w:rsidR="006F5A6B" w:rsidRDefault="006F5A6B" w:rsidP="00DB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DD880" w14:textId="77777777" w:rsidR="00DB3413" w:rsidRDefault="00DB34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5156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252B233E" w14:textId="374FAC18" w:rsidR="00DB3413" w:rsidRPr="00DB3413" w:rsidRDefault="00DB3413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DB3413">
          <w:rPr>
            <w:rFonts w:ascii="Arial" w:hAnsi="Arial" w:cs="Arial"/>
            <w:sz w:val="24"/>
            <w:szCs w:val="24"/>
          </w:rPr>
          <w:fldChar w:fldCharType="begin"/>
        </w:r>
        <w:r w:rsidRPr="00DB3413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DB3413">
          <w:rPr>
            <w:rFonts w:ascii="Arial" w:hAnsi="Arial" w:cs="Arial"/>
            <w:sz w:val="24"/>
            <w:szCs w:val="24"/>
          </w:rPr>
          <w:fldChar w:fldCharType="separate"/>
        </w:r>
        <w:r w:rsidR="003523AD">
          <w:rPr>
            <w:rFonts w:ascii="Arial" w:hAnsi="Arial" w:cs="Arial"/>
            <w:noProof/>
            <w:sz w:val="24"/>
            <w:szCs w:val="24"/>
          </w:rPr>
          <w:t>2</w:t>
        </w:r>
        <w:r w:rsidRPr="00DB3413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2F3BBF9" w14:textId="77777777" w:rsidR="00DB3413" w:rsidRPr="00DB3413" w:rsidRDefault="00DB3413">
    <w:pPr>
      <w:pStyle w:val="Footer"/>
      <w:rPr>
        <w:rFonts w:ascii="Arial" w:hAnsi="Arial" w:cs="Arial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EC950" w14:textId="77777777" w:rsidR="00DB3413" w:rsidRDefault="00DB3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4F7D2" w14:textId="77777777" w:rsidR="006F5A6B" w:rsidRDefault="006F5A6B" w:rsidP="00DB3413">
      <w:pPr>
        <w:spacing w:after="0" w:line="240" w:lineRule="auto"/>
      </w:pPr>
      <w:r>
        <w:separator/>
      </w:r>
    </w:p>
  </w:footnote>
  <w:footnote w:type="continuationSeparator" w:id="0">
    <w:p w14:paraId="4853E756" w14:textId="77777777" w:rsidR="006F5A6B" w:rsidRDefault="006F5A6B" w:rsidP="00DB3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13F03" w14:textId="77777777" w:rsidR="00DB3413" w:rsidRDefault="00DB34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9257F" w14:textId="77777777" w:rsidR="00DB3413" w:rsidRDefault="00DB34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321B6" w14:textId="77777777" w:rsidR="00DB3413" w:rsidRDefault="00DB3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D1829"/>
    <w:multiLevelType w:val="hybridMultilevel"/>
    <w:tmpl w:val="0F269A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70580"/>
    <w:multiLevelType w:val="hybridMultilevel"/>
    <w:tmpl w:val="672C5E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22D2D"/>
    <w:multiLevelType w:val="hybridMultilevel"/>
    <w:tmpl w:val="B61CC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90F55"/>
    <w:multiLevelType w:val="hybridMultilevel"/>
    <w:tmpl w:val="7CC64F92"/>
    <w:lvl w:ilvl="0" w:tplc="E8C0BF5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0D4021"/>
    <w:multiLevelType w:val="hybridMultilevel"/>
    <w:tmpl w:val="DB0CEFD2"/>
    <w:lvl w:ilvl="0" w:tplc="F3A234DC">
      <w:start w:val="1"/>
      <w:numFmt w:val="upperLetter"/>
      <w:lvlText w:val="%1.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BF268F"/>
    <w:multiLevelType w:val="hybridMultilevel"/>
    <w:tmpl w:val="DFAC6C6C"/>
    <w:lvl w:ilvl="0" w:tplc="6928916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EE36FE"/>
    <w:multiLevelType w:val="hybridMultilevel"/>
    <w:tmpl w:val="0018E08A"/>
    <w:lvl w:ilvl="0" w:tplc="683E830C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B426AE"/>
    <w:multiLevelType w:val="hybridMultilevel"/>
    <w:tmpl w:val="68DE62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06"/>
    <w:rsid w:val="00031805"/>
    <w:rsid w:val="000A3F76"/>
    <w:rsid w:val="000B1203"/>
    <w:rsid w:val="000E1AE5"/>
    <w:rsid w:val="000F113E"/>
    <w:rsid w:val="000F4C53"/>
    <w:rsid w:val="00133EF8"/>
    <w:rsid w:val="001618B4"/>
    <w:rsid w:val="00165C40"/>
    <w:rsid w:val="001869FC"/>
    <w:rsid w:val="0018712A"/>
    <w:rsid w:val="001B3325"/>
    <w:rsid w:val="001C6BE7"/>
    <w:rsid w:val="001D47D9"/>
    <w:rsid w:val="002675AB"/>
    <w:rsid w:val="00272204"/>
    <w:rsid w:val="00283361"/>
    <w:rsid w:val="002E67B9"/>
    <w:rsid w:val="00304C88"/>
    <w:rsid w:val="00306179"/>
    <w:rsid w:val="00326AFE"/>
    <w:rsid w:val="00343BDC"/>
    <w:rsid w:val="003523AD"/>
    <w:rsid w:val="003A31C7"/>
    <w:rsid w:val="003A3B16"/>
    <w:rsid w:val="003A68C5"/>
    <w:rsid w:val="003D4BB1"/>
    <w:rsid w:val="003D502A"/>
    <w:rsid w:val="00410512"/>
    <w:rsid w:val="00417DE1"/>
    <w:rsid w:val="00454CA2"/>
    <w:rsid w:val="004571F7"/>
    <w:rsid w:val="0047132E"/>
    <w:rsid w:val="0048715C"/>
    <w:rsid w:val="004F5BDE"/>
    <w:rsid w:val="00536D92"/>
    <w:rsid w:val="00574C92"/>
    <w:rsid w:val="00583EC9"/>
    <w:rsid w:val="005E4D3C"/>
    <w:rsid w:val="005F720C"/>
    <w:rsid w:val="00613618"/>
    <w:rsid w:val="00654B38"/>
    <w:rsid w:val="0066520D"/>
    <w:rsid w:val="006A4928"/>
    <w:rsid w:val="006C2AC0"/>
    <w:rsid w:val="006F5A6B"/>
    <w:rsid w:val="006F5AB9"/>
    <w:rsid w:val="00725839"/>
    <w:rsid w:val="00727CBF"/>
    <w:rsid w:val="007B3FC9"/>
    <w:rsid w:val="007D239C"/>
    <w:rsid w:val="007D7CA5"/>
    <w:rsid w:val="00844EAA"/>
    <w:rsid w:val="00853079"/>
    <w:rsid w:val="00867607"/>
    <w:rsid w:val="00896D46"/>
    <w:rsid w:val="008C1675"/>
    <w:rsid w:val="008F620E"/>
    <w:rsid w:val="00917190"/>
    <w:rsid w:val="00953EC7"/>
    <w:rsid w:val="009A5F35"/>
    <w:rsid w:val="009C5CFD"/>
    <w:rsid w:val="009F4D81"/>
    <w:rsid w:val="00A11419"/>
    <w:rsid w:val="00A16EE0"/>
    <w:rsid w:val="00AF7BA6"/>
    <w:rsid w:val="00B15B72"/>
    <w:rsid w:val="00B56706"/>
    <w:rsid w:val="00B60D52"/>
    <w:rsid w:val="00B800E4"/>
    <w:rsid w:val="00BC6F2F"/>
    <w:rsid w:val="00C4023F"/>
    <w:rsid w:val="00C40576"/>
    <w:rsid w:val="00C53771"/>
    <w:rsid w:val="00C701D3"/>
    <w:rsid w:val="00CC2A54"/>
    <w:rsid w:val="00CF7A55"/>
    <w:rsid w:val="00D42772"/>
    <w:rsid w:val="00D86409"/>
    <w:rsid w:val="00D96E02"/>
    <w:rsid w:val="00DB080F"/>
    <w:rsid w:val="00DB3413"/>
    <w:rsid w:val="00E74A3B"/>
    <w:rsid w:val="00E81EF6"/>
    <w:rsid w:val="00E9670B"/>
    <w:rsid w:val="00EA58E4"/>
    <w:rsid w:val="00EC334F"/>
    <w:rsid w:val="00EF7065"/>
    <w:rsid w:val="00F27791"/>
    <w:rsid w:val="00F90739"/>
    <w:rsid w:val="00FC587C"/>
    <w:rsid w:val="00FD2604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50E7"/>
  <w15:docId w15:val="{E4E3CA5D-E427-4693-A29C-99979A93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70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8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E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number">
    <w:name w:val="titlenumber"/>
    <w:basedOn w:val="DefaultParagraphFont"/>
    <w:rsid w:val="009C5CFD"/>
  </w:style>
  <w:style w:type="character" w:customStyle="1" w:styleId="titletitle">
    <w:name w:val="titletitle"/>
    <w:basedOn w:val="DefaultParagraphFont"/>
    <w:rsid w:val="009C5CFD"/>
  </w:style>
  <w:style w:type="paragraph" w:styleId="ListParagraph">
    <w:name w:val="List Paragraph"/>
    <w:basedOn w:val="Normal"/>
    <w:uiPriority w:val="34"/>
    <w:qFormat/>
    <w:rsid w:val="00AF7B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C587C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B3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413"/>
  </w:style>
  <w:style w:type="paragraph" w:styleId="Footer">
    <w:name w:val="footer"/>
    <w:basedOn w:val="Normal"/>
    <w:link w:val="FooterChar"/>
    <w:uiPriority w:val="99"/>
    <w:unhideWhenUsed/>
    <w:rsid w:val="00DB3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413"/>
  </w:style>
  <w:style w:type="character" w:customStyle="1" w:styleId="Heading4Char">
    <w:name w:val="Heading 4 Char"/>
    <w:basedOn w:val="DefaultParagraphFont"/>
    <w:link w:val="Heading4"/>
    <w:uiPriority w:val="9"/>
    <w:semiHidden/>
    <w:rsid w:val="00133EF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D50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502A"/>
  </w:style>
  <w:style w:type="paragraph" w:styleId="BalloonText">
    <w:name w:val="Balloon Text"/>
    <w:basedOn w:val="Normal"/>
    <w:link w:val="BalloonTextChar"/>
    <w:uiPriority w:val="99"/>
    <w:semiHidden/>
    <w:unhideWhenUsed/>
    <w:rsid w:val="003D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02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81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8C7D8-F190-480C-BB6B-989C4014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Banisch</dc:creator>
  <cp:lastModifiedBy>Denean Probasco</cp:lastModifiedBy>
  <cp:revision>6</cp:revision>
  <cp:lastPrinted>2026-06-16T16:30:00Z</cp:lastPrinted>
  <dcterms:created xsi:type="dcterms:W3CDTF">2026-06-15T17:52:00Z</dcterms:created>
  <dcterms:modified xsi:type="dcterms:W3CDTF">2026-06-16T16:30:00Z</dcterms:modified>
</cp:coreProperties>
</file>